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附件一：</w:t>
      </w:r>
    </w:p>
    <w:p>
      <w:pPr>
        <w:jc w:val="center"/>
        <w:rPr>
          <w:rFonts w:asciiTheme="minorEastAsia" w:hAnsiTheme="minorEastAsia" w:eastAsiaTheme="minorEastAsia"/>
          <w:b/>
          <w:sz w:val="32"/>
          <w:szCs w:val="24"/>
        </w:rPr>
      </w:pPr>
      <w:r>
        <w:rPr>
          <w:rFonts w:asciiTheme="minorEastAsia" w:hAnsiTheme="minorEastAsia" w:eastAsiaTheme="minorEastAsia"/>
          <w:b/>
          <w:sz w:val="32"/>
          <w:szCs w:val="24"/>
        </w:rPr>
        <w:t>20</w:t>
      </w:r>
      <w:r>
        <w:rPr>
          <w:rFonts w:hint="eastAsia" w:asciiTheme="minorEastAsia" w:hAnsiTheme="minorEastAsia" w:eastAsiaTheme="minorEastAsia"/>
          <w:b/>
          <w:sz w:val="32"/>
          <w:szCs w:val="24"/>
          <w:lang w:val="en-US" w:eastAsia="zh-CN"/>
        </w:rPr>
        <w:t>20</w:t>
      </w:r>
      <w:r>
        <w:rPr>
          <w:rFonts w:asciiTheme="minorEastAsia" w:hAnsiTheme="minorEastAsia" w:eastAsiaTheme="minorEastAsia"/>
          <w:b/>
          <w:sz w:val="32"/>
          <w:szCs w:val="24"/>
        </w:rPr>
        <w:t>中国管理科学大会暨第</w:t>
      </w:r>
      <w:r>
        <w:rPr>
          <w:rFonts w:hint="eastAsia" w:asciiTheme="minorEastAsia" w:hAnsiTheme="minorEastAsia" w:eastAsiaTheme="minorEastAsia"/>
          <w:b/>
          <w:sz w:val="32"/>
          <w:szCs w:val="24"/>
          <w:lang w:val="en-US" w:eastAsia="zh-CN"/>
        </w:rPr>
        <w:t>七</w:t>
      </w:r>
      <w:r>
        <w:rPr>
          <w:rFonts w:asciiTheme="minorEastAsia" w:hAnsiTheme="minorEastAsia" w:eastAsiaTheme="minorEastAsia"/>
          <w:b/>
          <w:sz w:val="32"/>
          <w:szCs w:val="24"/>
        </w:rPr>
        <w:t>届管理科学奖颁奖典礼</w:t>
      </w:r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32"/>
          <w:szCs w:val="24"/>
        </w:rPr>
        <w:t>参会回执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</w:t>
      </w:r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    </w:t>
      </w:r>
    </w:p>
    <w:tbl>
      <w:tblPr>
        <w:tblStyle w:val="4"/>
        <w:tblW w:w="9751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870"/>
        <w:gridCol w:w="1733"/>
        <w:gridCol w:w="2977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8131" w:type="dxa"/>
            <w:gridSpan w:val="5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5580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邮政编码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名</w:t>
            </w: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职务／职称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手机／座机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电子信箱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33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香山饭店</w:t>
            </w:r>
          </w:p>
          <w:p>
            <w:pPr>
              <w:spacing w:line="54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协议价格</w:t>
            </w:r>
          </w:p>
        </w:tc>
        <w:tc>
          <w:tcPr>
            <w:tcW w:w="81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标准房 □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52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0元／天（单早）＿＿间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大床房 □   7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0元／天（含早）＿＿间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（房间将根据具体情况予以调整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请扫描二维码预订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。）</w:t>
            </w:r>
          </w:p>
        </w:tc>
      </w:tr>
    </w:tbl>
    <w:p>
      <w:pPr>
        <w:spacing w:line="4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提示：</w:t>
      </w:r>
    </w:p>
    <w:p>
      <w:pPr>
        <w:spacing w:line="4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请填写本回执，并于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日前 </w:t>
      </w:r>
      <w:r>
        <w:rPr>
          <w:rFonts w:hint="eastAsia" w:asciiTheme="minorEastAsia" w:hAnsiTheme="minorEastAsia" w:eastAsiaTheme="minorEastAsia"/>
          <w:sz w:val="24"/>
          <w:szCs w:val="24"/>
        </w:rPr>
        <w:t>发至会务组邮箱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fldChar w:fldCharType="begin"/>
      </w:r>
      <w:r>
        <w:instrText xml:space="preserve"> HYPERLINK "mailto:woyifeng@mss.org.cn" </w:instrText>
      </w:r>
      <w:r>
        <w:fldChar w:fldCharType="separate"/>
      </w:r>
      <w:r>
        <w:rPr>
          <w:rStyle w:val="6"/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cmc</w:t>
      </w:r>
      <w:r>
        <w:rPr>
          <w:rStyle w:val="6"/>
          <w:rFonts w:hint="eastAsia" w:cs="宋体" w:asciiTheme="minorEastAsia" w:hAnsiTheme="minorEastAsia" w:eastAsiaTheme="minorEastAsia"/>
          <w:kern w:val="0"/>
          <w:sz w:val="24"/>
          <w:szCs w:val="24"/>
        </w:rPr>
        <w:t>@mss.org.cn</w:t>
      </w:r>
      <w:r>
        <w:rPr>
          <w:rStyle w:val="6"/>
          <w:rFonts w:hint="eastAsia" w:cs="宋体" w:asciiTheme="minorEastAsia" w:hAnsiTheme="minorEastAsia" w:eastAsiaTheme="minorEastAsia"/>
          <w:kern w:val="0"/>
          <w:sz w:val="24"/>
          <w:szCs w:val="24"/>
        </w:rPr>
        <w:fldChar w:fldCharType="end"/>
      </w:r>
    </w:p>
    <w:p>
      <w:pPr>
        <w:spacing w:line="440" w:lineRule="exact"/>
        <w:ind w:left="480" w:hanging="480" w:hanging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   地址：北京市海淀区大柳树路2号8号楼308（100081）</w:t>
      </w:r>
      <w:r>
        <w:rPr>
          <w:rFonts w:cs="宋体" w:asciiTheme="minorEastAsia" w:hAnsiTheme="minorEastAsia" w:eastAsiaTheme="minorEastAsia"/>
          <w:kern w:val="0"/>
          <w:sz w:val="24"/>
          <w:szCs w:val="24"/>
        </w:rPr>
        <w:br w:type="textWrapping"/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联系人：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强晓洁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电话：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010-51893659 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15101024212  </w:t>
      </w:r>
    </w:p>
    <w:p>
      <w:pPr>
        <w:spacing w:line="440" w:lineRule="exact"/>
        <w:ind w:left="480" w:hanging="482" w:hangingChars="200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  <w:t>温馨提示：</w:t>
      </w:r>
    </w:p>
    <w:p>
      <w:p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97790</wp:posOffset>
            </wp:positionV>
            <wp:extent cx="1287780" cy="1513840"/>
            <wp:effectExtent l="0" t="0" r="45720" b="48260"/>
            <wp:wrapTight wrapText="bothSides">
              <wp:wrapPolygon>
                <wp:start x="0" y="0"/>
                <wp:lineTo x="0" y="21201"/>
                <wp:lineTo x="21408" y="21201"/>
                <wp:lineTo x="21408" y="0"/>
                <wp:lineTo x="0" y="0"/>
              </wp:wrapPolygon>
            </wp:wrapTight>
            <wp:docPr id="2" name="图片 2" descr="微信图片_2020083110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31105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酒店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预订流程：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扫描二维码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关注北京香山饭店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点击认证成为协议客户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输入协议代码（232263）认证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享受协议价格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点击2020管理科学颁奖大会客户预定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ind w:left="480" w:hanging="480" w:hanging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>
      <w:pPr>
        <w:spacing w:line="240" w:lineRule="auto"/>
        <w:ind w:left="480" w:hanging="480" w:hanging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>
      <w:pPr>
        <w:spacing w:line="440" w:lineRule="exact"/>
        <w:ind w:firstLine="55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因参会代表较多，请及时将《参会回执》反馈会务组，会务组将按照参会代表回执顺序安排住宿酒店。逾期不能保证参会代表住宿要求。</w:t>
      </w:r>
    </w:p>
    <w:p>
      <w:pPr>
        <w:spacing w:line="440" w:lineRule="exact"/>
        <w:ind w:firstLine="555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327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0B280"/>
    <w:multiLevelType w:val="singleLevel"/>
    <w:tmpl w:val="BB80B2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AC"/>
    <w:rsid w:val="00000AFE"/>
    <w:rsid w:val="00001119"/>
    <w:rsid w:val="000042F7"/>
    <w:rsid w:val="00014E8D"/>
    <w:rsid w:val="000158B6"/>
    <w:rsid w:val="00025877"/>
    <w:rsid w:val="00031971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B3DFD"/>
    <w:rsid w:val="000B6E1F"/>
    <w:rsid w:val="000C1703"/>
    <w:rsid w:val="000C5E1C"/>
    <w:rsid w:val="000C65D6"/>
    <w:rsid w:val="000D1CC4"/>
    <w:rsid w:val="000D2703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1F46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5F1A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212D1"/>
    <w:rsid w:val="00723AF5"/>
    <w:rsid w:val="00724BE6"/>
    <w:rsid w:val="00730157"/>
    <w:rsid w:val="00734507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24542"/>
    <w:rsid w:val="0094099D"/>
    <w:rsid w:val="00942139"/>
    <w:rsid w:val="009445A4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C626A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254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C66B8"/>
    <w:rsid w:val="00DD0FBA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33DB7"/>
    <w:rsid w:val="00F37CCF"/>
    <w:rsid w:val="00F5740F"/>
    <w:rsid w:val="00F64E0C"/>
    <w:rsid w:val="00F658F1"/>
    <w:rsid w:val="00F73005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4003"/>
    <w:rsid w:val="00FE79C2"/>
    <w:rsid w:val="00FF7387"/>
    <w:rsid w:val="00FF77A6"/>
    <w:rsid w:val="00FF7C07"/>
    <w:rsid w:val="069437E5"/>
    <w:rsid w:val="095B2CAA"/>
    <w:rsid w:val="0E4D5927"/>
    <w:rsid w:val="18F45B98"/>
    <w:rsid w:val="288400C8"/>
    <w:rsid w:val="44275BA8"/>
    <w:rsid w:val="4DB37501"/>
    <w:rsid w:val="533046BC"/>
    <w:rsid w:val="63F32CC5"/>
    <w:rsid w:val="6AEE6127"/>
    <w:rsid w:val="6FC735A5"/>
    <w:rsid w:val="7111498A"/>
    <w:rsid w:val="79A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No Spacing"/>
    <w:qFormat/>
    <w:uiPriority w:val="1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508</Characters>
  <Lines>4</Lines>
  <Paragraphs>1</Paragraphs>
  <TotalTime>8</TotalTime>
  <ScaleCrop>false</ScaleCrop>
  <LinksUpToDate>false</LinksUpToDate>
  <CharactersWithSpaces>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2018-05-21T07:09:00Z</dcterms:created>
  <dc:creator>微软用户</dc:creator>
  <cp:lastModifiedBy>308</cp:lastModifiedBy>
  <dcterms:modified xsi:type="dcterms:W3CDTF">2020-08-31T04:49:50Z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