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C4" w:rsidRDefault="00D51EC4" w:rsidP="00D51EC4">
      <w:pPr>
        <w:ind w:right="600" w:firstLineChars="1000" w:firstLine="2008"/>
        <w:jc w:val="right"/>
        <w:rPr>
          <w:rFonts w:ascii="微软雅黑" w:hAnsi="微软雅黑" w:cs="微软雅黑"/>
          <w:b/>
          <w:sz w:val="20"/>
          <w:szCs w:val="20"/>
        </w:rPr>
      </w:pPr>
      <w:r>
        <w:rPr>
          <w:rFonts w:ascii="微软雅黑" w:hAnsi="微软雅黑" w:cs="微软雅黑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52C9BC" wp14:editId="1B12254A">
            <wp:simplePos x="0" y="0"/>
            <wp:positionH relativeFrom="column">
              <wp:posOffset>-242570</wp:posOffset>
            </wp:positionH>
            <wp:positionV relativeFrom="paragraph">
              <wp:posOffset>-194574</wp:posOffset>
            </wp:positionV>
            <wp:extent cx="7708265" cy="10963275"/>
            <wp:effectExtent l="0" t="0" r="6985" b="9525"/>
            <wp:wrapNone/>
            <wp:docPr id="2" name="图片 2" descr="请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请柬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265" cy="10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C4" w:rsidRDefault="00D51EC4" w:rsidP="00D51EC4">
      <w:pPr>
        <w:ind w:right="760"/>
        <w:rPr>
          <w:rFonts w:ascii="微软雅黑" w:hAnsi="微软雅黑" w:cs="微软雅黑" w:hint="eastAsia"/>
          <w:b/>
          <w:sz w:val="20"/>
          <w:szCs w:val="20"/>
        </w:rPr>
      </w:pPr>
    </w:p>
    <w:p w:rsidR="00D51EC4" w:rsidRDefault="00D51EC4" w:rsidP="00D51EC4">
      <w:pPr>
        <w:ind w:right="760"/>
        <w:jc w:val="center"/>
        <w:rPr>
          <w:rFonts w:ascii="微软雅黑" w:hAnsi="微软雅黑" w:cs="微软雅黑" w:hint="eastAsia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403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992"/>
        <w:gridCol w:w="2977"/>
        <w:gridCol w:w="992"/>
        <w:gridCol w:w="1326"/>
      </w:tblGrid>
      <w:tr w:rsidR="00D51EC4" w:rsidTr="00D51EC4">
        <w:trPr>
          <w:trHeight w:val="452"/>
        </w:trPr>
        <w:tc>
          <w:tcPr>
            <w:tcW w:w="959" w:type="dxa"/>
            <w:vAlign w:val="center"/>
          </w:tcPr>
          <w:p w:rsidR="00D51EC4" w:rsidRDefault="00D51EC4" w:rsidP="00D51EC4">
            <w:pPr>
              <w:spacing w:line="600" w:lineRule="auto"/>
              <w:ind w:leftChars="-67" w:left="-147" w:rightChars="-51" w:right="-112" w:firstLineChars="78" w:firstLine="1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  <w:tc>
          <w:tcPr>
            <w:tcW w:w="2977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1326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1EC4" w:rsidTr="00D51EC4">
        <w:trPr>
          <w:trHeight w:val="438"/>
        </w:trPr>
        <w:tc>
          <w:tcPr>
            <w:tcW w:w="959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手机号</w:t>
            </w:r>
          </w:p>
        </w:tc>
        <w:tc>
          <w:tcPr>
            <w:tcW w:w="1276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微信号</w:t>
            </w:r>
          </w:p>
        </w:tc>
        <w:tc>
          <w:tcPr>
            <w:tcW w:w="1326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1EC4" w:rsidTr="00D51EC4">
        <w:trPr>
          <w:trHeight w:val="603"/>
        </w:trPr>
        <w:tc>
          <w:tcPr>
            <w:tcW w:w="959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会员</w:t>
            </w:r>
          </w:p>
        </w:tc>
        <w:tc>
          <w:tcPr>
            <w:tcW w:w="5245" w:type="dxa"/>
            <w:gridSpan w:val="3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（请填写所属协会、机构的名称，如中国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管理科学学会会员）</w:t>
            </w:r>
          </w:p>
        </w:tc>
        <w:tc>
          <w:tcPr>
            <w:tcW w:w="992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非会员</w:t>
            </w:r>
          </w:p>
        </w:tc>
        <w:tc>
          <w:tcPr>
            <w:tcW w:w="1326" w:type="dxa"/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D51EC4" w:rsidTr="00D51EC4">
        <w:trPr>
          <w:cantSplit/>
          <w:trHeight w:val="557"/>
        </w:trPr>
        <w:tc>
          <w:tcPr>
            <w:tcW w:w="959" w:type="dxa"/>
            <w:tcBorders>
              <w:bottom w:val="single" w:sz="2" w:space="0" w:color="000000"/>
            </w:tcBorders>
            <w:vAlign w:val="center"/>
          </w:tcPr>
          <w:p w:rsidR="00D51EC4" w:rsidRDefault="00D51EC4" w:rsidP="00D51EC4">
            <w:pPr>
              <w:spacing w:line="6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通信地址</w:t>
            </w:r>
          </w:p>
        </w:tc>
        <w:tc>
          <w:tcPr>
            <w:tcW w:w="5245" w:type="dxa"/>
            <w:gridSpan w:val="3"/>
            <w:tcBorders>
              <w:bottom w:val="single" w:sz="2" w:space="0" w:color="000000"/>
            </w:tcBorders>
            <w:vAlign w:val="center"/>
          </w:tcPr>
          <w:p w:rsidR="00D51EC4" w:rsidRDefault="00D51EC4" w:rsidP="00D51EC4">
            <w:pPr>
              <w:spacing w:line="6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1326" w:type="dxa"/>
            <w:tcBorders>
              <w:bottom w:val="single" w:sz="2" w:space="0" w:color="000000"/>
            </w:tcBorders>
            <w:vAlign w:val="center"/>
          </w:tcPr>
          <w:p w:rsidR="00D51EC4" w:rsidRDefault="00D51EC4" w:rsidP="00D51EC4">
            <w:pPr>
              <w:spacing w:line="60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1EC4" w:rsidTr="00D51EC4">
        <w:trPr>
          <w:cantSplit/>
          <w:trHeight w:val="154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51EC4" w:rsidRDefault="00D51EC4" w:rsidP="00D51EC4">
            <w:pPr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参加会议</w:t>
            </w:r>
          </w:p>
        </w:tc>
        <w:tc>
          <w:tcPr>
            <w:tcW w:w="7563" w:type="dxa"/>
            <w:gridSpan w:val="5"/>
            <w:vAlign w:val="center"/>
          </w:tcPr>
          <w:p w:rsidR="00D51EC4" w:rsidRDefault="00D51EC4" w:rsidP="00D51EC4">
            <w:pPr>
              <w:rPr>
                <w:rFonts w:ascii="微软雅黑" w:hAnsi="微软雅黑" w:cs="宋体" w:hint="eastAsia"/>
                <w:bCs/>
                <w:sz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</w:rPr>
              <w:t>10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月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13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日（全天）：</w:t>
            </w:r>
            <w:r>
              <w:rPr>
                <w:rFonts w:ascii="微软雅黑" w:hAnsi="微软雅黑" w:cs="宋体" w:hint="eastAsia"/>
                <w:bCs/>
                <w:sz w:val="20"/>
              </w:rPr>
              <w:t>东沙湖论坛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·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 xml:space="preserve"> </w:t>
            </w:r>
            <w:r>
              <w:rPr>
                <w:rFonts w:ascii="微软雅黑" w:hAnsi="微软雅黑" w:cs="宋体" w:hint="eastAsia"/>
                <w:bCs/>
                <w:sz w:val="20"/>
              </w:rPr>
              <w:t>蓝皮书发布</w:t>
            </w:r>
            <w:r>
              <w:rPr>
                <w:rFonts w:ascii="微软雅黑" w:hAnsi="微软雅黑" w:cs="宋体"/>
                <w:bCs/>
                <w:sz w:val="20"/>
              </w:rPr>
              <w:t>报告会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 xml:space="preserve">&amp; </w:t>
            </w:r>
            <w:r>
              <w:rPr>
                <w:rFonts w:ascii="微软雅黑" w:hAnsi="微软雅黑" w:cs="宋体" w:hint="eastAsia"/>
                <w:bCs/>
                <w:sz w:val="20"/>
              </w:rPr>
              <w:t>东沙湖论坛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·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 xml:space="preserve"> </w:t>
            </w:r>
            <w:r>
              <w:rPr>
                <w:rFonts w:ascii="微软雅黑" w:hAnsi="微软雅黑" w:cs="宋体"/>
                <w:bCs/>
                <w:sz w:val="20"/>
              </w:rPr>
              <w:t>中国管理主题报告对话会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                                                                                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</w:t>
            </w:r>
          </w:p>
          <w:p w:rsidR="00D51EC4" w:rsidRDefault="00D51EC4" w:rsidP="00D51EC4">
            <w:pPr>
              <w:rPr>
                <w:rFonts w:ascii="微软雅黑" w:hAnsi="微软雅黑" w:cs="宋体" w:hint="eastAsia"/>
                <w:bCs/>
                <w:sz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</w:rPr>
              <w:t>10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月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14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日（全天）：</w:t>
            </w:r>
            <w:r>
              <w:rPr>
                <w:rFonts w:ascii="微软雅黑" w:hAnsi="微软雅黑" w:cs="宋体"/>
                <w:bCs/>
                <w:sz w:val="20"/>
              </w:rPr>
              <w:t>东沙湖论坛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·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 xml:space="preserve"> </w:t>
            </w:r>
            <w:r>
              <w:rPr>
                <w:rFonts w:ascii="微软雅黑" w:hAnsi="微软雅黑" w:cs="宋体"/>
                <w:bCs/>
                <w:sz w:val="20"/>
              </w:rPr>
              <w:t>主题</w:t>
            </w:r>
            <w:r>
              <w:rPr>
                <w:rFonts w:ascii="微软雅黑" w:hAnsi="微软雅黑" w:cs="宋体" w:hint="eastAsia"/>
                <w:bCs/>
                <w:sz w:val="20"/>
              </w:rPr>
              <w:t>（平行）论坛</w:t>
            </w:r>
            <w:r>
              <w:rPr>
                <w:rFonts w:ascii="微软雅黑" w:hAnsi="微软雅黑" w:cs="宋体" w:hint="eastAsia"/>
                <w:b/>
                <w:bCs/>
                <w:sz w:val="20"/>
              </w:rPr>
              <w:t>&amp;</w:t>
            </w:r>
            <w:r>
              <w:rPr>
                <w:rFonts w:ascii="微软雅黑" w:hAnsi="微软雅黑" w:cs="宋体" w:hint="eastAsia"/>
                <w:bCs/>
                <w:sz w:val="20"/>
              </w:rPr>
              <w:t>中国管理百人会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</w:t>
            </w:r>
            <w:r>
              <w:rPr>
                <w:rFonts w:ascii="微软雅黑" w:hAnsi="微软雅黑" w:cs="宋体" w:hint="eastAsia"/>
                <w:bCs/>
                <w:sz w:val="20"/>
              </w:rPr>
              <w:t>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                                                 </w:t>
            </w:r>
          </w:p>
          <w:p w:rsidR="00D51EC4" w:rsidRDefault="00D51EC4" w:rsidP="00D51EC4">
            <w:pPr>
              <w:rPr>
                <w:rFonts w:ascii="微软雅黑" w:hAnsi="微软雅黑" w:cs="宋体" w:hint="eastAsia"/>
                <w:bCs/>
                <w:sz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</w:rPr>
              <w:t>会议地址：</w:t>
            </w:r>
            <w:r>
              <w:rPr>
                <w:rFonts w:ascii="微软雅黑" w:hAnsi="微软雅黑" w:cs="宋体" w:hint="eastAsia"/>
                <w:bCs/>
                <w:sz w:val="20"/>
              </w:rPr>
              <w:t>苏州市工业园区仁爱路</w:t>
            </w:r>
            <w:r>
              <w:rPr>
                <w:rFonts w:ascii="微软雅黑" w:hAnsi="微软雅黑" w:cs="宋体" w:hint="eastAsia"/>
                <w:bCs/>
                <w:sz w:val="20"/>
              </w:rPr>
              <w:t>99</w:t>
            </w:r>
            <w:r>
              <w:rPr>
                <w:rFonts w:ascii="微软雅黑" w:hAnsi="微软雅黑" w:cs="宋体" w:hint="eastAsia"/>
                <w:bCs/>
                <w:sz w:val="20"/>
              </w:rPr>
              <w:t>号西交利物浦国际会议中心</w:t>
            </w:r>
          </w:p>
        </w:tc>
      </w:tr>
      <w:tr w:rsidR="00D51EC4" w:rsidTr="00D51EC4">
        <w:trPr>
          <w:cantSplit/>
          <w:trHeight w:val="154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51EC4" w:rsidRDefault="00D51EC4" w:rsidP="00D51EC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酒店预订</w:t>
            </w:r>
          </w:p>
        </w:tc>
        <w:tc>
          <w:tcPr>
            <w:tcW w:w="7563" w:type="dxa"/>
            <w:gridSpan w:val="5"/>
            <w:vAlign w:val="center"/>
          </w:tcPr>
          <w:p w:rsidR="00D51EC4" w:rsidRDefault="00D51EC4" w:rsidP="00D51EC4">
            <w:pPr>
              <w:rPr>
                <w:rFonts w:ascii="微软雅黑" w:hAnsi="微软雅黑" w:cs="宋体" w:hint="eastAsia"/>
                <w:b/>
                <w:bCs/>
                <w:sz w:val="20"/>
              </w:rPr>
            </w:pPr>
            <w:r>
              <w:rPr>
                <w:rFonts w:ascii="微软雅黑" w:hAnsi="微软雅黑" w:cs="宋体" w:hint="eastAsia"/>
                <w:bCs/>
                <w:sz w:val="20"/>
              </w:rPr>
              <w:t>推荐酒店：苏州西交利物浦国际会议中心酒店</w:t>
            </w:r>
          </w:p>
          <w:p w:rsidR="00D51EC4" w:rsidRDefault="00D51EC4" w:rsidP="00D51EC4">
            <w:pPr>
              <w:rPr>
                <w:rFonts w:ascii="微软雅黑" w:hAnsi="微软雅黑" w:cs="宋体"/>
                <w:bCs/>
                <w:sz w:val="20"/>
              </w:rPr>
            </w:pPr>
            <w:r>
              <w:rPr>
                <w:rFonts w:ascii="微软雅黑" w:hAnsi="微软雅黑" w:cs="宋体" w:hint="eastAsia"/>
                <w:bCs/>
                <w:sz w:val="20"/>
              </w:rPr>
              <w:t>房间类型：大床房</w:t>
            </w:r>
            <w:r>
              <w:rPr>
                <w:rFonts w:ascii="微软雅黑" w:hAnsi="微软雅黑" w:cs="宋体" w:hint="eastAsia"/>
                <w:bCs/>
                <w:sz w:val="20"/>
              </w:rPr>
              <w:t>388RMB/</w:t>
            </w:r>
            <w:r>
              <w:rPr>
                <w:rFonts w:ascii="微软雅黑" w:hAnsi="微软雅黑" w:cs="宋体" w:hint="eastAsia"/>
                <w:bCs/>
                <w:sz w:val="20"/>
              </w:rPr>
              <w:t>天（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）、</w:t>
            </w:r>
            <w:proofErr w:type="gramStart"/>
            <w:r>
              <w:rPr>
                <w:rFonts w:ascii="微软雅黑" w:hAnsi="微软雅黑" w:cs="宋体" w:hint="eastAsia"/>
                <w:bCs/>
                <w:sz w:val="20"/>
              </w:rPr>
              <w:t>双床房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</w:rPr>
              <w:t>388RMB/</w:t>
            </w:r>
            <w:r>
              <w:rPr>
                <w:rFonts w:ascii="微软雅黑" w:hAnsi="微软雅黑" w:cs="宋体" w:hint="eastAsia"/>
                <w:bCs/>
                <w:sz w:val="20"/>
              </w:rPr>
              <w:t>天（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</w:t>
            </w:r>
          </w:p>
          <w:p w:rsidR="00D51EC4" w:rsidRDefault="00D51EC4" w:rsidP="00D51EC4">
            <w:pPr>
              <w:rPr>
                <w:rFonts w:ascii="微软雅黑" w:hAnsi="微软雅黑" w:cs="宋体" w:hint="eastAsia"/>
                <w:bCs/>
                <w:sz w:val="20"/>
              </w:rPr>
            </w:pPr>
            <w:r>
              <w:rPr>
                <w:rFonts w:ascii="微软雅黑" w:hAnsi="微软雅黑" w:cs="宋体" w:hint="eastAsia"/>
                <w:bCs/>
                <w:sz w:val="20"/>
              </w:rPr>
              <w:t>入住时间：</w:t>
            </w:r>
            <w:r>
              <w:rPr>
                <w:rFonts w:ascii="微软雅黑" w:hAnsi="微软雅黑" w:cs="宋体" w:hint="eastAsia"/>
                <w:bCs/>
                <w:sz w:val="20"/>
              </w:rPr>
              <w:t>10</w:t>
            </w:r>
            <w:r>
              <w:rPr>
                <w:rFonts w:ascii="微软雅黑" w:hAnsi="微软雅黑" w:cs="宋体" w:hint="eastAsia"/>
                <w:bCs/>
                <w:sz w:val="20"/>
              </w:rPr>
              <w:t>月</w:t>
            </w:r>
            <w:r>
              <w:rPr>
                <w:rFonts w:ascii="微软雅黑" w:hAnsi="微软雅黑" w:cs="宋体" w:hint="eastAsia"/>
                <w:bCs/>
                <w:sz w:val="20"/>
              </w:rPr>
              <w:t>12</w:t>
            </w:r>
            <w:r>
              <w:rPr>
                <w:rFonts w:ascii="微软雅黑" w:hAnsi="微软雅黑" w:cs="宋体" w:hint="eastAsia"/>
                <w:bCs/>
                <w:sz w:val="20"/>
              </w:rPr>
              <w:t>日（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）、</w:t>
            </w:r>
            <w:r>
              <w:rPr>
                <w:rFonts w:ascii="微软雅黑" w:hAnsi="微软雅黑" w:cs="宋体" w:hint="eastAsia"/>
                <w:bCs/>
                <w:sz w:val="20"/>
              </w:rPr>
              <w:t>10</w:t>
            </w:r>
            <w:r>
              <w:rPr>
                <w:rFonts w:ascii="微软雅黑" w:hAnsi="微软雅黑" w:cs="宋体" w:hint="eastAsia"/>
                <w:bCs/>
                <w:sz w:val="20"/>
              </w:rPr>
              <w:t>月</w:t>
            </w:r>
            <w:r>
              <w:rPr>
                <w:rFonts w:ascii="微软雅黑" w:hAnsi="微软雅黑" w:cs="宋体" w:hint="eastAsia"/>
                <w:bCs/>
                <w:sz w:val="20"/>
              </w:rPr>
              <w:t>13</w:t>
            </w:r>
            <w:r>
              <w:rPr>
                <w:rFonts w:ascii="微软雅黑" w:hAnsi="微软雅黑" w:cs="宋体" w:hint="eastAsia"/>
                <w:bCs/>
                <w:sz w:val="20"/>
              </w:rPr>
              <w:t>日（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）、</w:t>
            </w:r>
            <w:r>
              <w:rPr>
                <w:rFonts w:ascii="微软雅黑" w:hAnsi="微软雅黑" w:cs="宋体" w:hint="eastAsia"/>
                <w:bCs/>
                <w:sz w:val="20"/>
              </w:rPr>
              <w:t>10</w:t>
            </w:r>
            <w:r>
              <w:rPr>
                <w:rFonts w:ascii="微软雅黑" w:hAnsi="微软雅黑" w:cs="宋体" w:hint="eastAsia"/>
                <w:bCs/>
                <w:sz w:val="20"/>
              </w:rPr>
              <w:t>月</w:t>
            </w:r>
            <w:r>
              <w:rPr>
                <w:rFonts w:ascii="微软雅黑" w:hAnsi="微软雅黑" w:cs="宋体" w:hint="eastAsia"/>
                <w:bCs/>
                <w:sz w:val="20"/>
              </w:rPr>
              <w:t>14</w:t>
            </w:r>
            <w:r>
              <w:rPr>
                <w:rFonts w:ascii="微软雅黑" w:hAnsi="微软雅黑" w:cs="宋体" w:hint="eastAsia"/>
                <w:bCs/>
                <w:sz w:val="20"/>
              </w:rPr>
              <w:t>日（</w:t>
            </w:r>
            <w:r>
              <w:rPr>
                <w:rFonts w:ascii="微软雅黑" w:hAnsi="微软雅黑" w:cs="宋体" w:hint="eastAsia"/>
                <w:bCs/>
                <w:sz w:val="20"/>
              </w:rPr>
              <w:t xml:space="preserve">    </w:t>
            </w:r>
            <w:r>
              <w:rPr>
                <w:rFonts w:ascii="微软雅黑" w:hAnsi="微软雅黑" w:cs="宋体" w:hint="eastAsia"/>
                <w:bCs/>
                <w:sz w:val="20"/>
              </w:rPr>
              <w:t>）</w:t>
            </w:r>
          </w:p>
          <w:p w:rsidR="00D51EC4" w:rsidRDefault="00D51EC4" w:rsidP="00D51EC4">
            <w:pPr>
              <w:rPr>
                <w:rFonts w:ascii="宋体" w:hAnsi="宋体" w:cs="宋体" w:hint="eastAsia"/>
                <w:bCs/>
                <w:i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Cs/>
                <w:sz w:val="16"/>
                <w:szCs w:val="16"/>
              </w:rPr>
              <w:t>（温馨提示：</w:t>
            </w:r>
            <w:r>
              <w:rPr>
                <w:rFonts w:ascii="微软雅黑" w:hAnsi="微软雅黑" w:cs="宋体" w:hint="eastAsia"/>
                <w:bCs/>
                <w:sz w:val="16"/>
                <w:szCs w:val="16"/>
              </w:rPr>
              <w:t>10</w:t>
            </w:r>
            <w:r>
              <w:rPr>
                <w:rFonts w:ascii="微软雅黑" w:hAnsi="微软雅黑" w:cs="宋体" w:hint="eastAsia"/>
                <w:bCs/>
                <w:sz w:val="16"/>
                <w:szCs w:val="16"/>
              </w:rPr>
              <w:t>月为旅游旺季，需要酒店预订服务的嘉宾，请务必联系会务组提前确认订房信息。）</w:t>
            </w:r>
          </w:p>
        </w:tc>
      </w:tr>
      <w:tr w:rsidR="00D51EC4" w:rsidTr="00D51EC4">
        <w:trPr>
          <w:cantSplit/>
          <w:trHeight w:val="154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51EC4" w:rsidRDefault="00D51EC4" w:rsidP="00D51EC4">
            <w:pPr>
              <w:spacing w:line="360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会务组</w:t>
            </w:r>
          </w:p>
        </w:tc>
        <w:tc>
          <w:tcPr>
            <w:tcW w:w="7563" w:type="dxa"/>
            <w:gridSpan w:val="5"/>
            <w:vAlign w:val="center"/>
          </w:tcPr>
          <w:p w:rsidR="00D51EC4" w:rsidRDefault="00D51EC4" w:rsidP="00D51EC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张皓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座机</w:t>
            </w:r>
            <w:r>
              <w:rPr>
                <w:rFonts w:hint="eastAsia"/>
                <w:sz w:val="20"/>
                <w:szCs w:val="20"/>
              </w:rPr>
              <w:t xml:space="preserve">- 010-51893659   </w:t>
            </w:r>
            <w:hyperlink r:id="rId6" w:history="1">
              <w:r>
                <w:rPr>
                  <w:rFonts w:hint="eastAsia"/>
                  <w:sz w:val="20"/>
                  <w:szCs w:val="20"/>
                </w:rPr>
                <w:t>邮箱</w:t>
              </w:r>
              <w:r>
                <w:rPr>
                  <w:rFonts w:hint="eastAsia"/>
                  <w:sz w:val="20"/>
                  <w:szCs w:val="20"/>
                </w:rPr>
                <w:t>- zhanghao@mss.org.cn</w:t>
              </w:r>
            </w:hyperlink>
          </w:p>
          <w:p w:rsidR="00D51EC4" w:rsidRDefault="00D51EC4" w:rsidP="00D51EC4">
            <w:pPr>
              <w:rPr>
                <w:rFonts w:ascii="微软雅黑" w:hAnsi="微软雅黑" w:cs="宋体" w:hint="eastAsia"/>
                <w:b/>
                <w:bCs/>
                <w:sz w:val="20"/>
              </w:rPr>
            </w:pPr>
          </w:p>
        </w:tc>
      </w:tr>
    </w:tbl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jc w:val="center"/>
        <w:rPr>
          <w:rFonts w:ascii="宋体" w:hAnsi="宋体" w:cs="宋体" w:hint="eastAsia"/>
          <w:b/>
          <w:szCs w:val="21"/>
        </w:rPr>
      </w:pPr>
      <w:r>
        <w:rPr>
          <w:rFonts w:ascii="微软简老宋" w:eastAsia="微软简老宋" w:hAnsi="微软雅黑" w:cs="宋体" w:hint="eastAsia"/>
          <w:b/>
          <w:sz w:val="28"/>
          <w:szCs w:val="28"/>
        </w:rPr>
        <w:t>参会回执表</w:t>
      </w: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jc w:val="center"/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jc w:val="center"/>
        <w:rPr>
          <w:rFonts w:ascii="宋体" w:hAnsi="宋体" w:cs="宋体" w:hint="eastAsia"/>
          <w:b/>
          <w:szCs w:val="21"/>
        </w:rPr>
      </w:pPr>
    </w:p>
    <w:p w:rsidR="00D51EC4" w:rsidRDefault="00D51EC4" w:rsidP="00D51EC4">
      <w:pPr>
        <w:jc w:val="center"/>
        <w:rPr>
          <w:rFonts w:ascii="宋体" w:hAnsi="宋体" w:cs="宋体" w:hint="eastAsia"/>
          <w:b/>
          <w:szCs w:val="21"/>
        </w:rPr>
      </w:pPr>
    </w:p>
    <w:p w:rsidR="00D51EC4" w:rsidRPr="00D51EC4" w:rsidRDefault="00D51EC4" w:rsidP="00D51EC4">
      <w:pPr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注：名额有限，报名从速，谢绝空降。请于2018年10月10日前将本表E-mail至会务组。</w:t>
      </w:r>
    </w:p>
    <w:p w:rsidR="004B0693" w:rsidRPr="00D51EC4" w:rsidRDefault="00D51EC4"/>
    <w:sectPr w:rsidR="004B0693" w:rsidRPr="00D51EC4" w:rsidSect="00D51EC4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简老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15"/>
    <w:rsid w:val="00091915"/>
    <w:rsid w:val="008D171B"/>
    <w:rsid w:val="00D321E8"/>
    <w:rsid w:val="00D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C4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C4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7038;&#31665;-wumeimei@agile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2018-09-26T03:39:00Z</dcterms:created>
  <dcterms:modified xsi:type="dcterms:W3CDTF">2018-09-26T03:47:00Z</dcterms:modified>
</cp:coreProperties>
</file>